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>
        <w:rPr>
          <w:rFonts w:hint="eastAsia" w:eastAsia="仿宋_GB2312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eastAsia="zh-CN"/>
        </w:rPr>
        <w:t>洛阳市第三人民医院</w:t>
      </w:r>
      <w:r>
        <w:rPr>
          <w:rFonts w:eastAsia="方正小标宋简体"/>
          <w:kern w:val="0"/>
          <w:sz w:val="44"/>
          <w:szCs w:val="44"/>
        </w:rPr>
        <w:t>招才引智面试资格确认表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报考岗位：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 xml:space="preserve">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5. 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hint="eastAsia" w:eastAsia="仿宋_GB2312"/>
          <w:color w:val="000000"/>
          <w:szCs w:val="21"/>
        </w:rPr>
        <w:t>参加面试。</w:t>
      </w:r>
    </w:p>
    <w:sectPr>
      <w:pgSz w:w="11906" w:h="16838"/>
      <w:pgMar w:top="1418" w:right="1531" w:bottom="851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A"/>
    <w:rsid w:val="002008D2"/>
    <w:rsid w:val="00262D2E"/>
    <w:rsid w:val="002B0867"/>
    <w:rsid w:val="00470327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380C09A3"/>
    <w:rsid w:val="562F01C8"/>
    <w:rsid w:val="597932CD"/>
    <w:rsid w:val="66223383"/>
    <w:rsid w:val="69A4340A"/>
    <w:rsid w:val="7B4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513</Characters>
  <Lines>4</Lines>
  <Paragraphs>1</Paragraphs>
  <TotalTime>9</TotalTime>
  <ScaleCrop>false</ScaleCrop>
  <LinksUpToDate>false</LinksUpToDate>
  <CharactersWithSpaces>602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Administrator</cp:lastModifiedBy>
  <dcterms:modified xsi:type="dcterms:W3CDTF">2021-12-08T09:01:23Z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2E98A84069E44298A978A95516734917</vt:lpwstr>
  </property>
</Properties>
</file>